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09" w:rsidRPr="00F56E09" w:rsidRDefault="00F56E09" w:rsidP="00F56E0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b/>
          <w:color w:val="000000"/>
          <w:sz w:val="24"/>
          <w:szCs w:val="24"/>
        </w:rPr>
        <w:t>Разъяснение законодательства  при выявлении фактов жестокого обращения с детьми в семьях!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Конвенция о правах ребенка.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Ответственность за жестокое обращение с детьми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6E09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Административная ответственность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F56E09">
        <w:rPr>
          <w:rFonts w:ascii="Arial" w:eastAsia="Times New Roman" w:hAnsi="Arial" w:cs="Arial"/>
          <w:color w:val="000000"/>
          <w:sz w:val="24"/>
          <w:szCs w:val="24"/>
        </w:rPr>
        <w:t>КоАП</w:t>
      </w:r>
      <w:proofErr w:type="spellEnd"/>
      <w:r w:rsidRPr="00F56E09">
        <w:rPr>
          <w:rFonts w:ascii="Arial" w:eastAsia="Times New Roman" w:hAnsi="Arial" w:cs="Arial"/>
          <w:color w:val="000000"/>
          <w:sz w:val="24"/>
          <w:szCs w:val="24"/>
        </w:rPr>
        <w:t xml:space="preserve"> РФ).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6E09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Уголовная ответственность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6E0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Гражданско-правовая ответственность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Уважаемые папы и мамы!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жизни человек встречается не только с добром, но и со злом, приоб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ретает не только положительный, но и отрицательный опыт.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Добро лечит сердце, зло ранит тело и душу, оставляя рубцы и шрамы на всю оставшуюся жизнь.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Запомните эти простые правила в нашей непростой жизни...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1.   Обсудите с подростком вопрос о помощи различных служб в си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туации, сопряженной с риском для жизни.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3.   Дайте ему ваши рабочие номера телефонов, а также номера теле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фонов людей, которым вы доверяете.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5.   Каждую трудную ситуацию не оставляйте без внимания, анализи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руйте вместе с ним.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6.   Обсуждайте с ребенком примеры находчивости и мужества лю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дей, сумевших выйти из трудной жизненной ситуации.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 xml:space="preserve">7.   Не </w:t>
      </w:r>
      <w:proofErr w:type="gramStart"/>
      <w:r w:rsidRPr="00F56E09">
        <w:rPr>
          <w:rFonts w:ascii="Arial" w:eastAsia="Times New Roman" w:hAnsi="Arial" w:cs="Arial"/>
          <w:color w:val="000000"/>
          <w:sz w:val="24"/>
          <w:szCs w:val="24"/>
        </w:rPr>
        <w:t>иронизируйте над ребенком</w:t>
      </w:r>
      <w:proofErr w:type="gramEnd"/>
      <w:r w:rsidRPr="00F56E09">
        <w:rPr>
          <w:rFonts w:ascii="Arial" w:eastAsia="Times New Roman" w:hAnsi="Arial" w:cs="Arial"/>
          <w:color w:val="000000"/>
          <w:sz w:val="24"/>
          <w:szCs w:val="24"/>
        </w:rPr>
        <w:t>, если в какой-то ситуации он ока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8.    Если проблемы связаны только с тем, что ваш ребенок слаб физи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чески, запишите его в секцию и интересуйтесь его успехами.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10.  Не опаздывайте с ответами на вопросы вашего ребенка по различ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ным проблемам физиологии, иначе на них могут ответить другие люди.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lastRenderedPageBreak/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15.  Не формируйте у своего ребенка комплекс вины за случившееся.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16.  Не позволяйте другим людям выражать вашему ребенку сочувст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вие и жалость. Это формирует принятие им установки, что он не такой, как все.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F56E09">
        <w:rPr>
          <w:rFonts w:ascii="Arial" w:eastAsia="Times New Roman" w:hAnsi="Arial" w:cs="Arial"/>
          <w:color w:val="000000"/>
          <w:sz w:val="24"/>
          <w:szCs w:val="24"/>
        </w:rPr>
        <w:softHyphen/>
        <w:t>бодиться от груза вины и ответственности.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Эмоциональное насилие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- длительная неадекватная реакция взрослых в ответ на экспрессивное поведение ребёнка.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Психологическое насилие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Примеры эмоционального и психологического насилия: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1. Запугивание ребенка: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ему внушают страх с помощью действий, жестов, взглядов;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используют для запугивания свой рост, возраст;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на него кричат;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угрожают насилием по отношению к другим (родителям ребенка, друзьям, животным и так далее).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2. Использование силы общественных институтов: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56E09">
        <w:rPr>
          <w:rFonts w:ascii="Arial" w:eastAsia="Times New Roman" w:hAnsi="Arial" w:cs="Arial"/>
          <w:color w:val="000000"/>
          <w:sz w:val="24"/>
          <w:szCs w:val="24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  <w:proofErr w:type="gramEnd"/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3. Использование изоляции: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lastRenderedPageBreak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Над ребенком также совершают эмоциональное насилие, если: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унижают его достоинство;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используют обидные прозвища;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используют его в качестве доверенного лица;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при общении с ребенком проявляют непоследовательность;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ребенка стыдят;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используют ребенка в качестве передатчика информации другому родителю (взрослому).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К ребенку относятся жестоко, если используют угрозы: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угрозы бросить его (а в детском доме - исключить и перевести в другое учреждение);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угрозы самоубийства, нанесения физического вреда себе или родственникам;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используют свои привилегии: обращаются с ребенком как со слугой, с подчиненным;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56E09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Родителям о наказании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Шлепая ребенка, Вы учите его бояться Вас.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Проявляя при детях худшие черты своего характера, вы показываете им дурной пример.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Телесные наказания требуют от родителей меньше ума и способностей, чем любые другие воспитательные меры.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lastRenderedPageBreak/>
        <w:t>Шлепки могут только утвердить, но не изменить поведение ребенка.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Частые наказания побуждают ребенка привлекать внимание родителей любыми средствами.</w:t>
      </w:r>
    </w:p>
    <w:p w:rsidR="00F56E09" w:rsidRPr="00F56E09" w:rsidRDefault="00F56E09" w:rsidP="00F56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i/>
          <w:iCs/>
          <w:color w:val="000000"/>
          <w:sz w:val="24"/>
          <w:szCs w:val="24"/>
        </w:rPr>
        <w:t>Чем заменить наказание?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Терпением. Это самая большая добродетель, которая только может быть у родителей.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Объяснением. Объясняйте ребенку, почему его поведение неправильно, но будьте предельно кратки.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Неторопливостью. Не спешите наказывать сына или дочь – подождите, пока проступок повторится.</w:t>
      </w:r>
    </w:p>
    <w:p w:rsidR="00F56E09" w:rsidRPr="00F56E09" w:rsidRDefault="00F56E09" w:rsidP="00F56E0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6E09">
        <w:rPr>
          <w:rFonts w:ascii="Arial" w:eastAsia="Times New Roman" w:hAnsi="Arial" w:cs="Arial"/>
          <w:color w:val="000000"/>
          <w:sz w:val="24"/>
          <w:szCs w:val="24"/>
        </w:rPr>
        <w:t>Наградами. Они более эффективны, чем наказание.</w:t>
      </w:r>
    </w:p>
    <w:p w:rsidR="004F16F3" w:rsidRDefault="004F16F3"/>
    <w:sectPr w:rsidR="004F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4EA1"/>
    <w:multiLevelType w:val="multilevel"/>
    <w:tmpl w:val="FBB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E09"/>
    <w:rsid w:val="004F16F3"/>
    <w:rsid w:val="00F5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6E09"/>
    <w:rPr>
      <w:b/>
      <w:bCs/>
    </w:rPr>
  </w:style>
  <w:style w:type="character" w:styleId="a5">
    <w:name w:val="Emphasis"/>
    <w:basedOn w:val="a0"/>
    <w:uiPriority w:val="20"/>
    <w:qFormat/>
    <w:rsid w:val="00F56E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2020-07-23T12:12:00Z</dcterms:created>
  <dcterms:modified xsi:type="dcterms:W3CDTF">2020-07-23T12:14:00Z</dcterms:modified>
</cp:coreProperties>
</file>