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44" w:rsidRDefault="00BA4B2D" w:rsidP="0025024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250244">
        <w:rPr>
          <w:sz w:val="28"/>
          <w:szCs w:val="28"/>
        </w:rPr>
        <w:t xml:space="preserve"> </w:t>
      </w:r>
    </w:p>
    <w:p w:rsidR="00250244" w:rsidRDefault="00250244" w:rsidP="0025024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рассмотрения обращений граждан</w:t>
      </w:r>
    </w:p>
    <w:p w:rsidR="00250244" w:rsidRDefault="00250244" w:rsidP="00250244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Увельского муниципального района</w:t>
      </w:r>
    </w:p>
    <w:p w:rsidR="00250244" w:rsidRDefault="00250244" w:rsidP="002502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2021 года.</w:t>
      </w:r>
    </w:p>
    <w:p w:rsidR="00250244" w:rsidRDefault="00250244" w:rsidP="00250244">
      <w:pPr>
        <w:jc w:val="center"/>
        <w:rPr>
          <w:sz w:val="28"/>
          <w:szCs w:val="28"/>
        </w:rPr>
      </w:pPr>
    </w:p>
    <w:p w:rsidR="00250244" w:rsidRDefault="00250244" w:rsidP="002502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администрацию Увельского муниципального района за отчетный период поступило 154 обращения, из них - 110 письменных (71,4%), 44 устных обращений (28,6%).  Данное количество обращений на 10,5 % меньше, чем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2020 года (172 обращения). </w:t>
      </w:r>
    </w:p>
    <w:p w:rsidR="00250244" w:rsidRDefault="00250244" w:rsidP="002502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Администрации Президента поступило 9 обращений, что на одно обращение больше, чем за аналогичный период 2020 года.</w:t>
      </w:r>
    </w:p>
    <w:p w:rsidR="00250244" w:rsidRDefault="00250244" w:rsidP="0025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Обращений, поступивших из Правительства Челябинской области,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было 2</w:t>
      </w:r>
      <w:r w:rsidR="00501429">
        <w:rPr>
          <w:sz w:val="28"/>
          <w:szCs w:val="28"/>
        </w:rPr>
        <w:t>5</w:t>
      </w:r>
      <w:r>
        <w:rPr>
          <w:sz w:val="28"/>
          <w:szCs w:val="28"/>
        </w:rPr>
        <w:t>, что на 1</w:t>
      </w:r>
      <w:r w:rsidR="00501429">
        <w:rPr>
          <w:sz w:val="28"/>
          <w:szCs w:val="28"/>
        </w:rPr>
        <w:t>4</w:t>
      </w:r>
      <w:r>
        <w:rPr>
          <w:sz w:val="28"/>
          <w:szCs w:val="28"/>
        </w:rPr>
        <w:t xml:space="preserve">% меньше, чем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 2020 г. </w:t>
      </w:r>
    </w:p>
    <w:p w:rsidR="00250244" w:rsidRDefault="00250244" w:rsidP="002502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электронном виде поступило </w:t>
      </w:r>
      <w:r w:rsidR="00501429">
        <w:rPr>
          <w:sz w:val="28"/>
          <w:szCs w:val="28"/>
        </w:rPr>
        <w:t>63</w:t>
      </w:r>
      <w:r>
        <w:rPr>
          <w:sz w:val="28"/>
          <w:szCs w:val="28"/>
        </w:rPr>
        <w:t xml:space="preserve"> обращени</w:t>
      </w:r>
      <w:r w:rsidR="00501429">
        <w:rPr>
          <w:sz w:val="28"/>
          <w:szCs w:val="28"/>
        </w:rPr>
        <w:t>я, что мен</w:t>
      </w:r>
      <w:r>
        <w:rPr>
          <w:sz w:val="28"/>
          <w:szCs w:val="28"/>
        </w:rPr>
        <w:t>ьше на 3</w:t>
      </w:r>
      <w:r w:rsidR="00501429">
        <w:rPr>
          <w:sz w:val="28"/>
          <w:szCs w:val="28"/>
        </w:rPr>
        <w:t>3</w:t>
      </w:r>
      <w:r>
        <w:rPr>
          <w:sz w:val="28"/>
          <w:szCs w:val="28"/>
        </w:rPr>
        <w:t xml:space="preserve"> %, чем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</w:t>
      </w:r>
      <w:r w:rsidR="0050142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50244" w:rsidRDefault="00250244" w:rsidP="002502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обращения содержат 1</w:t>
      </w:r>
      <w:r w:rsidR="00501429">
        <w:rPr>
          <w:sz w:val="28"/>
          <w:szCs w:val="28"/>
        </w:rPr>
        <w:t>59</w:t>
      </w:r>
      <w:r>
        <w:rPr>
          <w:sz w:val="28"/>
          <w:szCs w:val="28"/>
        </w:rPr>
        <w:t xml:space="preserve"> вопросов. </w:t>
      </w:r>
    </w:p>
    <w:p w:rsidR="00250244" w:rsidRDefault="00250244" w:rsidP="002502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 распределены по следующим вопросам:</w:t>
      </w:r>
    </w:p>
    <w:p w:rsidR="00250244" w:rsidRDefault="00250244" w:rsidP="0025024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спорт, труд и занятость) – </w:t>
      </w:r>
      <w:r w:rsidR="00FE4973">
        <w:rPr>
          <w:sz w:val="28"/>
          <w:szCs w:val="28"/>
        </w:rPr>
        <w:t>46</w:t>
      </w:r>
      <w:r>
        <w:rPr>
          <w:sz w:val="28"/>
          <w:szCs w:val="28"/>
        </w:rPr>
        <w:t xml:space="preserve"> обращений (</w:t>
      </w:r>
      <w:r w:rsidR="00FE4973">
        <w:rPr>
          <w:sz w:val="28"/>
          <w:szCs w:val="28"/>
        </w:rPr>
        <w:t>28,9</w:t>
      </w:r>
      <w:r>
        <w:rPr>
          <w:sz w:val="28"/>
          <w:szCs w:val="28"/>
        </w:rPr>
        <w:t xml:space="preserve">%). </w:t>
      </w:r>
      <w:proofErr w:type="gramEnd"/>
    </w:p>
    <w:p w:rsidR="00250244" w:rsidRDefault="00250244" w:rsidP="002502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Жилищно-коммунальная сфера (коммунальное хозяйство, обеспечение жильем, государственный, муниципальный, частный жилищный фонд, оплата содержания и ремонта жилья) – 7</w:t>
      </w:r>
      <w:r w:rsidR="00253566">
        <w:rPr>
          <w:sz w:val="28"/>
          <w:szCs w:val="28"/>
        </w:rPr>
        <w:t>8</w:t>
      </w:r>
      <w:r>
        <w:rPr>
          <w:sz w:val="28"/>
          <w:szCs w:val="28"/>
        </w:rPr>
        <w:t xml:space="preserve"> обращений (49</w:t>
      </w:r>
      <w:r w:rsidR="00253566">
        <w:rPr>
          <w:sz w:val="28"/>
          <w:szCs w:val="28"/>
        </w:rPr>
        <w:t>.1</w:t>
      </w:r>
      <w:r>
        <w:rPr>
          <w:sz w:val="28"/>
          <w:szCs w:val="28"/>
        </w:rPr>
        <w:t>%).</w:t>
      </w:r>
    </w:p>
    <w:p w:rsidR="00250244" w:rsidRDefault="00250244" w:rsidP="0025024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Экономика (природные ресурсы и охрана окружающей среды, финансы, промышленность, сельское хозяйство, торговля, транспорт, связь) – </w:t>
      </w:r>
      <w:r w:rsidR="00253566">
        <w:rPr>
          <w:sz w:val="28"/>
          <w:szCs w:val="28"/>
        </w:rPr>
        <w:t>33</w:t>
      </w:r>
      <w:r>
        <w:rPr>
          <w:sz w:val="28"/>
          <w:szCs w:val="28"/>
        </w:rPr>
        <w:t xml:space="preserve"> обращени</w:t>
      </w:r>
      <w:r w:rsidR="00253566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r w:rsidR="00253566">
        <w:rPr>
          <w:sz w:val="28"/>
          <w:szCs w:val="28"/>
        </w:rPr>
        <w:t>20,8</w:t>
      </w:r>
      <w:r>
        <w:rPr>
          <w:sz w:val="28"/>
          <w:szCs w:val="28"/>
        </w:rPr>
        <w:t>%).</w:t>
      </w:r>
      <w:proofErr w:type="gramEnd"/>
    </w:p>
    <w:p w:rsidR="00250244" w:rsidRDefault="00250244" w:rsidP="0025024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Оборона, безопасность, законность (охрана порядка, уголовное право, работа прокуратуры, правоохранительных органов и юстиции, нотариат) – </w:t>
      </w:r>
      <w:r w:rsidR="00253566">
        <w:rPr>
          <w:sz w:val="28"/>
          <w:szCs w:val="28"/>
        </w:rPr>
        <w:t>1 обращения (0,6</w:t>
      </w:r>
      <w:r>
        <w:rPr>
          <w:sz w:val="28"/>
          <w:szCs w:val="28"/>
        </w:rPr>
        <w:t>%).</w:t>
      </w:r>
      <w:proofErr w:type="gramEnd"/>
    </w:p>
    <w:p w:rsidR="00250244" w:rsidRDefault="00250244" w:rsidP="0025024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Государство, общество, политика (основы государственного управления, гражданское право, деятельность органов государственной власти и местного самоуправления) – </w:t>
      </w:r>
      <w:r w:rsidR="00253566">
        <w:rPr>
          <w:sz w:val="28"/>
          <w:szCs w:val="28"/>
        </w:rPr>
        <w:t xml:space="preserve">1 обращение </w:t>
      </w:r>
      <w:r>
        <w:rPr>
          <w:sz w:val="28"/>
          <w:szCs w:val="28"/>
        </w:rPr>
        <w:t>(</w:t>
      </w:r>
      <w:r w:rsidR="00253566">
        <w:rPr>
          <w:sz w:val="28"/>
          <w:szCs w:val="28"/>
        </w:rPr>
        <w:t>0,6</w:t>
      </w:r>
      <w:r>
        <w:rPr>
          <w:sz w:val="28"/>
          <w:szCs w:val="28"/>
        </w:rPr>
        <w:t xml:space="preserve">%). </w:t>
      </w:r>
    </w:p>
    <w:p w:rsidR="00250244" w:rsidRDefault="00250244" w:rsidP="0025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были рассмотрены без нарушения сроков. 11</w:t>
      </w:r>
      <w:r w:rsidR="00253566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обращений из числа поступивших в течение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квартала  были исполнены в сокращенные сроки (менее 30 дней), что составило </w:t>
      </w:r>
      <w:r w:rsidR="00253566">
        <w:rPr>
          <w:sz w:val="28"/>
          <w:szCs w:val="28"/>
        </w:rPr>
        <w:t>72,7</w:t>
      </w:r>
      <w:r>
        <w:rPr>
          <w:sz w:val="28"/>
          <w:szCs w:val="28"/>
        </w:rPr>
        <w:t>%.</w:t>
      </w:r>
    </w:p>
    <w:p w:rsidR="00250244" w:rsidRDefault="00250244" w:rsidP="0025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 количество вопросов в обращениях граждан связано с вопросами граждан по предоставлению коммунальных услуг (водоснабжение), ремонтом дорог, оказанием материальной помощи.</w:t>
      </w:r>
    </w:p>
    <w:p w:rsidR="00253566" w:rsidRDefault="00253566" w:rsidP="00253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 w:rsidRPr="00C1208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</w:t>
      </w:r>
      <w:r w:rsidR="00CA0FD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Главой района  принят</w:t>
      </w:r>
      <w:r w:rsidR="00CA0FD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A0FDF">
        <w:rPr>
          <w:sz w:val="28"/>
          <w:szCs w:val="28"/>
        </w:rPr>
        <w:t>44</w:t>
      </w:r>
      <w:r>
        <w:rPr>
          <w:sz w:val="28"/>
          <w:szCs w:val="28"/>
        </w:rPr>
        <w:t xml:space="preserve"> гражданин</w:t>
      </w:r>
      <w:r w:rsidR="00CA0FD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53566" w:rsidRDefault="00253566" w:rsidP="00253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Главой района проведено </w:t>
      </w:r>
      <w:r w:rsidR="00CA0FDF">
        <w:rPr>
          <w:sz w:val="28"/>
          <w:szCs w:val="28"/>
        </w:rPr>
        <w:t>9</w:t>
      </w:r>
      <w:r>
        <w:rPr>
          <w:sz w:val="28"/>
          <w:szCs w:val="28"/>
        </w:rPr>
        <w:t xml:space="preserve"> приемов граждан.  </w:t>
      </w:r>
    </w:p>
    <w:p w:rsidR="00250244" w:rsidRDefault="00250244" w:rsidP="0025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количества обращений Администрацией района принимаются следующие меры:</w:t>
      </w:r>
    </w:p>
    <w:p w:rsidR="00253566" w:rsidRDefault="00253566" w:rsidP="0025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на аппаратных совещаниях анализируется ситуация  по вопросам повышенной активности населения (ситуация с водоснабжением, </w:t>
      </w:r>
      <w:r>
        <w:rPr>
          <w:sz w:val="28"/>
          <w:szCs w:val="28"/>
        </w:rPr>
        <w:lastRenderedPageBreak/>
        <w:t>электроснабжением, ремонтом дорог).</w:t>
      </w:r>
      <w:r w:rsidR="00CA0FDF">
        <w:rPr>
          <w:sz w:val="28"/>
          <w:szCs w:val="28"/>
        </w:rPr>
        <w:t xml:space="preserve"> Принимаются управленческие решения.</w:t>
      </w:r>
    </w:p>
    <w:p w:rsidR="00250244" w:rsidRDefault="00250244" w:rsidP="0025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расширенных аппаратных совещаниях с главами сельских поселений  и руководителями  профильных служб администрации района,  анализир</w:t>
      </w:r>
      <w:r w:rsidR="00CA0FDF">
        <w:rPr>
          <w:sz w:val="28"/>
          <w:szCs w:val="28"/>
        </w:rPr>
        <w:t>уются</w:t>
      </w:r>
      <w:r>
        <w:rPr>
          <w:sz w:val="28"/>
          <w:szCs w:val="28"/>
        </w:rPr>
        <w:t xml:space="preserve"> поступившие обращения граждан из сельских поселений района, </w:t>
      </w:r>
      <w:r w:rsidR="00CA0FDF">
        <w:rPr>
          <w:sz w:val="28"/>
          <w:szCs w:val="28"/>
        </w:rPr>
        <w:t xml:space="preserve">тематика </w:t>
      </w:r>
      <w:r>
        <w:rPr>
          <w:sz w:val="28"/>
          <w:szCs w:val="28"/>
        </w:rPr>
        <w:t>вопрос</w:t>
      </w:r>
      <w:r w:rsidR="00CA0FDF">
        <w:rPr>
          <w:sz w:val="28"/>
          <w:szCs w:val="28"/>
        </w:rPr>
        <w:t>ов.</w:t>
      </w:r>
    </w:p>
    <w:p w:rsidR="00250244" w:rsidRDefault="00250244" w:rsidP="0025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202</w:t>
      </w:r>
      <w:r w:rsidR="00253566">
        <w:rPr>
          <w:sz w:val="28"/>
          <w:szCs w:val="28"/>
        </w:rPr>
        <w:t>1</w:t>
      </w:r>
      <w:r>
        <w:rPr>
          <w:sz w:val="28"/>
          <w:szCs w:val="28"/>
        </w:rPr>
        <w:t xml:space="preserve">  года в телевизионных информационных программах размещены </w:t>
      </w:r>
      <w:r w:rsidR="00253566">
        <w:rPr>
          <w:sz w:val="28"/>
          <w:szCs w:val="28"/>
        </w:rPr>
        <w:t>9</w:t>
      </w:r>
      <w:r>
        <w:rPr>
          <w:sz w:val="28"/>
          <w:szCs w:val="28"/>
        </w:rPr>
        <w:t xml:space="preserve"> репортажей, освещающих мероприятия управляющего воздействия на вопросы повышенной активности населения. </w:t>
      </w:r>
    </w:p>
    <w:p w:rsidR="00250244" w:rsidRDefault="00250244" w:rsidP="002502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обращениями граждан регулярно освещается в районной газете «Настроение». Во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квартале были размещены 1</w:t>
      </w:r>
      <w:r w:rsidR="00253566">
        <w:rPr>
          <w:sz w:val="28"/>
          <w:szCs w:val="28"/>
        </w:rPr>
        <w:t>4</w:t>
      </w:r>
      <w:r>
        <w:rPr>
          <w:sz w:val="28"/>
          <w:szCs w:val="28"/>
        </w:rPr>
        <w:t xml:space="preserve"> публикаций о  выполнении мероприятий, связанных с обращениями граждан, и с целью принятия мер управляющего воздействия.</w:t>
      </w:r>
    </w:p>
    <w:p w:rsidR="00250244" w:rsidRDefault="00250244" w:rsidP="002502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администрации Увельского муниципального района фактов несоблюдения запрета о преследовании граждан в связи с их обращениями не допущено.</w:t>
      </w:r>
    </w:p>
    <w:p w:rsidR="00250244" w:rsidRDefault="00250244" w:rsidP="00250244">
      <w:pPr>
        <w:rPr>
          <w:sz w:val="28"/>
          <w:szCs w:val="28"/>
        </w:rPr>
      </w:pPr>
    </w:p>
    <w:p w:rsidR="00250244" w:rsidRDefault="00250244" w:rsidP="00250244">
      <w:pPr>
        <w:rPr>
          <w:sz w:val="28"/>
          <w:szCs w:val="28"/>
        </w:rPr>
      </w:pPr>
    </w:p>
    <w:p w:rsidR="00BA4B2D" w:rsidRDefault="00BA4B2D" w:rsidP="00250244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>
        <w:rPr>
          <w:sz w:val="28"/>
          <w:szCs w:val="28"/>
        </w:rPr>
        <w:br/>
        <w:t>по работе с обращениями граждан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Н.В.Ефименко</w:t>
      </w:r>
      <w:proofErr w:type="spellEnd"/>
    </w:p>
    <w:sectPr w:rsidR="00BA4B2D" w:rsidSect="00D3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D59"/>
    <w:multiLevelType w:val="hybridMultilevel"/>
    <w:tmpl w:val="0922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244"/>
    <w:rsid w:val="000050AA"/>
    <w:rsid w:val="00250244"/>
    <w:rsid w:val="00253566"/>
    <w:rsid w:val="00501429"/>
    <w:rsid w:val="008F3082"/>
    <w:rsid w:val="00BA4B2D"/>
    <w:rsid w:val="00CA0FDF"/>
    <w:rsid w:val="00CB3D74"/>
    <w:rsid w:val="00D33514"/>
    <w:rsid w:val="00FE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2021-07-06T06:43:00Z</dcterms:created>
  <dcterms:modified xsi:type="dcterms:W3CDTF">2022-03-30T06:23:00Z</dcterms:modified>
</cp:coreProperties>
</file>